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3" w:rsidRPr="00276493" w:rsidRDefault="00276493">
      <w:pPr>
        <w:rPr>
          <w:rFonts w:ascii="Times New Roman" w:hAnsi="Times New Roman" w:cs="Times New Roman"/>
          <w:sz w:val="44"/>
          <w:szCs w:val="44"/>
        </w:rPr>
      </w:pPr>
      <w:r w:rsidRPr="00276493">
        <w:rPr>
          <w:rFonts w:ascii="Times New Roman" w:hAnsi="Times New Roman" w:cs="Times New Roman"/>
          <w:sz w:val="44"/>
          <w:szCs w:val="44"/>
        </w:rPr>
        <w:t>Tisková zpráva</w:t>
      </w:r>
    </w:p>
    <w:p w:rsidR="00276493" w:rsidRDefault="00276493">
      <w:pPr>
        <w:rPr>
          <w:rFonts w:ascii="Times New Roman" w:hAnsi="Times New Roman" w:cs="Times New Roman"/>
          <w:b/>
          <w:sz w:val="32"/>
          <w:szCs w:val="32"/>
        </w:rPr>
      </w:pPr>
      <w:r w:rsidRPr="00276493">
        <w:rPr>
          <w:rFonts w:ascii="Times New Roman" w:hAnsi="Times New Roman" w:cs="Times New Roman"/>
          <w:b/>
          <w:sz w:val="32"/>
          <w:szCs w:val="32"/>
        </w:rPr>
        <w:t>Krá</w:t>
      </w:r>
      <w:r w:rsidR="00782014">
        <w:rPr>
          <w:rFonts w:ascii="Times New Roman" w:hAnsi="Times New Roman" w:cs="Times New Roman"/>
          <w:b/>
          <w:sz w:val="32"/>
          <w:szCs w:val="32"/>
        </w:rPr>
        <w:t>lovský advent na Křivoklátě 2019</w:t>
      </w:r>
    </w:p>
    <w:p w:rsidR="00CA5FA8" w:rsidRPr="00CA5FA8" w:rsidRDefault="00276493" w:rsidP="00B52891">
      <w:pPr>
        <w:rPr>
          <w:rFonts w:ascii="Times New Roman" w:hAnsi="Times New Roman" w:cs="Times New Roman"/>
          <w:b/>
          <w:sz w:val="24"/>
          <w:szCs w:val="24"/>
        </w:rPr>
      </w:pPr>
      <w:r w:rsidRPr="00CA5FA8">
        <w:rPr>
          <w:rFonts w:ascii="Times New Roman" w:hAnsi="Times New Roman" w:cs="Times New Roman"/>
          <w:b/>
          <w:sz w:val="24"/>
          <w:szCs w:val="24"/>
        </w:rPr>
        <w:t>Hrad Křivoklát otevře</w:t>
      </w:r>
      <w:r w:rsidR="00820225">
        <w:rPr>
          <w:rFonts w:ascii="Times New Roman" w:hAnsi="Times New Roman" w:cs="Times New Roman"/>
          <w:b/>
          <w:sz w:val="24"/>
          <w:szCs w:val="24"/>
        </w:rPr>
        <w:t xml:space="preserve"> své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brány pro všechny návštěvníky, kteří si chtějí vychutnat příjemnou vánoční atmosféru a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současně si připomenout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časy minulé. Královský </w:t>
      </w:r>
      <w:r w:rsidR="004C7FBF">
        <w:rPr>
          <w:rFonts w:ascii="Times New Roman" w:hAnsi="Times New Roman" w:cs="Times New Roman"/>
          <w:b/>
          <w:sz w:val="24"/>
          <w:szCs w:val="24"/>
        </w:rPr>
        <w:t>A</w:t>
      </w:r>
      <w:r w:rsidRPr="00CA5FA8">
        <w:rPr>
          <w:rFonts w:ascii="Times New Roman" w:hAnsi="Times New Roman" w:cs="Times New Roman"/>
          <w:b/>
          <w:sz w:val="24"/>
          <w:szCs w:val="24"/>
        </w:rPr>
        <w:t>dvent proběhne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v termínu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7. - 8. 12. a 14. – 15. 12. 2019</w:t>
      </w:r>
      <w:r w:rsidRPr="00CA5FA8">
        <w:rPr>
          <w:rFonts w:ascii="Times New Roman" w:hAnsi="Times New Roman" w:cs="Times New Roman"/>
          <w:b/>
          <w:sz w:val="24"/>
          <w:szCs w:val="24"/>
        </w:rPr>
        <w:t>.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Tradičně 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>vás čeká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oblíbený jarmark, kde budete moci ochutnat nejen mnoho dobrot, ale také si nakoupit vánoční dárky pro své blízké. Nebude chybět ani pestrý program na I. nádvoří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 tanečnicemi, kejklíři </w:t>
      </w:r>
      <w:r w:rsidR="00BE47A1">
        <w:rPr>
          <w:rFonts w:ascii="Times New Roman" w:hAnsi="Times New Roman" w:cs="Times New Roman"/>
          <w:b/>
          <w:sz w:val="24"/>
          <w:szCs w:val="24"/>
        </w:rPr>
        <w:br/>
      </w:r>
      <w:r w:rsidR="00B52891">
        <w:rPr>
          <w:rFonts w:ascii="Times New Roman" w:hAnsi="Times New Roman" w:cs="Times New Roman"/>
          <w:b/>
          <w:sz w:val="24"/>
          <w:szCs w:val="24"/>
        </w:rPr>
        <w:t>a dobovou hudbou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>.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Děti se pobaví s divadlem a budou si moci i zazpívat</w:t>
      </w:r>
      <w:r w:rsidR="00BE47A1">
        <w:rPr>
          <w:rFonts w:ascii="Times New Roman" w:hAnsi="Times New Roman" w:cs="Times New Roman"/>
          <w:b/>
          <w:sz w:val="24"/>
          <w:szCs w:val="24"/>
        </w:rPr>
        <w:t xml:space="preserve"> a zatančit</w:t>
      </w:r>
      <w:r w:rsidR="00B52891">
        <w:rPr>
          <w:rFonts w:ascii="Times New Roman" w:hAnsi="Times New Roman" w:cs="Times New Roman"/>
          <w:b/>
          <w:sz w:val="24"/>
          <w:szCs w:val="24"/>
        </w:rPr>
        <w:t>.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91">
        <w:rPr>
          <w:rFonts w:ascii="Times New Roman" w:hAnsi="Times New Roman" w:cs="Times New Roman"/>
          <w:b/>
          <w:sz w:val="24"/>
          <w:szCs w:val="24"/>
        </w:rPr>
        <w:br/>
      </w:r>
      <w:r w:rsidR="00782014">
        <w:rPr>
          <w:rFonts w:ascii="Times New Roman" w:hAnsi="Times New Roman" w:cs="Times New Roman"/>
          <w:b/>
          <w:sz w:val="24"/>
          <w:szCs w:val="24"/>
        </w:rPr>
        <w:t>Po všechny dny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máte jedinečnou možnost</w:t>
      </w:r>
      <w:r w:rsidR="006B14C6">
        <w:rPr>
          <w:rFonts w:ascii="Times New Roman" w:hAnsi="Times New Roman" w:cs="Times New Roman"/>
          <w:b/>
          <w:sz w:val="24"/>
          <w:szCs w:val="24"/>
        </w:rPr>
        <w:t xml:space="preserve"> ve 13 hodin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spatřit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příjezd krále Přemysla Otakara II.</w:t>
      </w:r>
      <w:r w:rsidR="0057758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zúčastnit se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4C6">
        <w:rPr>
          <w:rFonts w:ascii="Times New Roman" w:hAnsi="Times New Roman" w:cs="Times New Roman"/>
          <w:b/>
          <w:sz w:val="24"/>
          <w:szCs w:val="24"/>
        </w:rPr>
        <w:t>audience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v Královském sále.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b/>
          <w:sz w:val="24"/>
          <w:szCs w:val="24"/>
        </w:rPr>
        <w:br/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5FA8" w:rsidRDefault="0078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Křivoklát, 29. 11. 2019</w:t>
      </w:r>
    </w:p>
    <w:p w:rsidR="004C7FBF" w:rsidRDefault="004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9682D" w:rsidRDefault="00C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víkendy opět přinesou pestrou nabídku, jak</w:t>
      </w:r>
      <w:r w:rsidR="00782014">
        <w:rPr>
          <w:rFonts w:ascii="Times New Roman" w:hAnsi="Times New Roman" w:cs="Times New Roman"/>
          <w:sz w:val="24"/>
          <w:szCs w:val="24"/>
        </w:rPr>
        <w:t xml:space="preserve"> strávit </w:t>
      </w:r>
      <w:r w:rsidR="004C7FBF">
        <w:rPr>
          <w:rFonts w:ascii="Times New Roman" w:hAnsi="Times New Roman" w:cs="Times New Roman"/>
          <w:sz w:val="24"/>
          <w:szCs w:val="24"/>
        </w:rPr>
        <w:t>předvánoční</w:t>
      </w:r>
      <w:r w:rsidR="00782014">
        <w:rPr>
          <w:rFonts w:ascii="Times New Roman" w:hAnsi="Times New Roman" w:cs="Times New Roman"/>
          <w:sz w:val="24"/>
          <w:szCs w:val="24"/>
        </w:rPr>
        <w:t xml:space="preserve"> čas. Vždy od 10:0</w:t>
      </w:r>
      <w:r>
        <w:rPr>
          <w:rFonts w:ascii="Times New Roman" w:hAnsi="Times New Roman" w:cs="Times New Roman"/>
          <w:sz w:val="24"/>
          <w:szCs w:val="24"/>
        </w:rPr>
        <w:t xml:space="preserve">0 do 16 hodin bude probíhat program, během kterého vás </w:t>
      </w:r>
      <w:r w:rsidR="004C7FBF">
        <w:rPr>
          <w:rFonts w:ascii="Times New Roman" w:hAnsi="Times New Roman" w:cs="Times New Roman"/>
          <w:sz w:val="24"/>
          <w:szCs w:val="24"/>
        </w:rPr>
        <w:t>zabaví</w:t>
      </w:r>
      <w:r>
        <w:rPr>
          <w:rFonts w:ascii="Times New Roman" w:hAnsi="Times New Roman" w:cs="Times New Roman"/>
          <w:sz w:val="24"/>
          <w:szCs w:val="24"/>
        </w:rPr>
        <w:t xml:space="preserve"> nejen účinkující již známí, ale </w:t>
      </w:r>
      <w:r w:rsidR="00782014">
        <w:rPr>
          <w:rFonts w:ascii="Times New Roman" w:hAnsi="Times New Roman" w:cs="Times New Roman"/>
          <w:sz w:val="24"/>
          <w:szCs w:val="24"/>
        </w:rPr>
        <w:t xml:space="preserve">i </w:t>
      </w:r>
      <w:r w:rsidR="004C7FBF">
        <w:rPr>
          <w:rFonts w:ascii="Times New Roman" w:hAnsi="Times New Roman" w:cs="Times New Roman"/>
          <w:sz w:val="24"/>
          <w:szCs w:val="24"/>
        </w:rPr>
        <w:t>pro vás noví</w:t>
      </w:r>
      <w:r w:rsidR="00782014">
        <w:rPr>
          <w:rFonts w:ascii="Times New Roman" w:hAnsi="Times New Roman" w:cs="Times New Roman"/>
          <w:sz w:val="24"/>
          <w:szCs w:val="24"/>
        </w:rPr>
        <w:t>. Už</w:t>
      </w:r>
      <w:r>
        <w:rPr>
          <w:rFonts w:ascii="Times New Roman" w:hAnsi="Times New Roman" w:cs="Times New Roman"/>
          <w:sz w:val="24"/>
          <w:szCs w:val="24"/>
        </w:rPr>
        <w:t xml:space="preserve"> na příjezdové cestě potkáte stánky</w:t>
      </w:r>
      <w:r w:rsidR="00DB4AC2">
        <w:rPr>
          <w:rFonts w:ascii="Times New Roman" w:hAnsi="Times New Roman" w:cs="Times New Roman"/>
          <w:sz w:val="24"/>
          <w:szCs w:val="24"/>
        </w:rPr>
        <w:t xml:space="preserve"> nabízející rozličné</w:t>
      </w:r>
      <w:r w:rsidR="004E2FAF">
        <w:rPr>
          <w:rFonts w:ascii="Times New Roman" w:hAnsi="Times New Roman" w:cs="Times New Roman"/>
          <w:sz w:val="24"/>
          <w:szCs w:val="24"/>
        </w:rPr>
        <w:t xml:space="preserve"> zboží a </w:t>
      </w:r>
      <w:r w:rsidR="00782014">
        <w:rPr>
          <w:rFonts w:ascii="Times New Roman" w:hAnsi="Times New Roman" w:cs="Times New Roman"/>
          <w:sz w:val="24"/>
          <w:szCs w:val="24"/>
        </w:rPr>
        <w:t>své nezastupitelné místo</w:t>
      </w:r>
      <w:r w:rsidR="00B52891">
        <w:rPr>
          <w:rFonts w:ascii="Times New Roman" w:hAnsi="Times New Roman" w:cs="Times New Roman"/>
          <w:sz w:val="24"/>
          <w:szCs w:val="24"/>
        </w:rPr>
        <w:t xml:space="preserve"> budou </w:t>
      </w:r>
      <w:r w:rsidR="00782014">
        <w:rPr>
          <w:rFonts w:ascii="Times New Roman" w:hAnsi="Times New Roman" w:cs="Times New Roman"/>
          <w:sz w:val="24"/>
          <w:szCs w:val="24"/>
        </w:rPr>
        <w:t xml:space="preserve">mít </w:t>
      </w:r>
      <w:r w:rsidR="00B52891">
        <w:rPr>
          <w:rFonts w:ascii="Times New Roman" w:hAnsi="Times New Roman" w:cs="Times New Roman"/>
          <w:sz w:val="24"/>
          <w:szCs w:val="24"/>
        </w:rPr>
        <w:t>i</w:t>
      </w:r>
      <w:r w:rsidR="004E2FAF">
        <w:rPr>
          <w:rFonts w:ascii="Times New Roman" w:hAnsi="Times New Roman" w:cs="Times New Roman"/>
          <w:sz w:val="24"/>
          <w:szCs w:val="24"/>
        </w:rPr>
        <w:t xml:space="preserve"> řemesla.</w:t>
      </w:r>
      <w:r w:rsidR="00782014">
        <w:rPr>
          <w:rFonts w:ascii="Times New Roman" w:hAnsi="Times New Roman" w:cs="Times New Roman"/>
          <w:sz w:val="24"/>
          <w:szCs w:val="24"/>
        </w:rPr>
        <w:t xml:space="preserve"> Přijďte se podívat, jak pracuje kovář, pekař či dráteník. Můžete si zkusit např. výrobu svíček, šperků nebo si namíchat esenci vonných olejů. </w:t>
      </w:r>
      <w:r w:rsidR="005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10" w:rsidRDefault="00B9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782014">
        <w:rPr>
          <w:rFonts w:ascii="Times New Roman" w:hAnsi="Times New Roman" w:cs="Times New Roman"/>
          <w:sz w:val="24"/>
          <w:szCs w:val="24"/>
        </w:rPr>
        <w:t xml:space="preserve"> na nádvoří</w:t>
      </w:r>
      <w:r>
        <w:rPr>
          <w:rFonts w:ascii="Times New Roman" w:hAnsi="Times New Roman" w:cs="Times New Roman"/>
          <w:sz w:val="24"/>
          <w:szCs w:val="24"/>
        </w:rPr>
        <w:t xml:space="preserve"> zahájí flašinetář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následně se představí i další zajímaví účinkující, např. kejklíři Vojta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Thomas Lupino, hudební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BraAgas</w:t>
      </w:r>
      <w:proofErr w:type="spellEnd"/>
      <w:r w:rsidR="00782014">
        <w:rPr>
          <w:rFonts w:ascii="Times New Roman" w:hAnsi="Times New Roman" w:cs="Times New Roman"/>
          <w:sz w:val="24"/>
          <w:szCs w:val="24"/>
        </w:rPr>
        <w:t>, Andromeda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2014">
        <w:rPr>
          <w:rFonts w:ascii="Times New Roman" w:hAnsi="Times New Roman" w:cs="Times New Roman"/>
          <w:sz w:val="24"/>
          <w:szCs w:val="24"/>
        </w:rPr>
        <w:t>Krless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2014">
        <w:rPr>
          <w:rFonts w:ascii="Times New Roman" w:hAnsi="Times New Roman" w:cs="Times New Roman"/>
          <w:sz w:val="24"/>
          <w:szCs w:val="24"/>
        </w:rPr>
        <w:t xml:space="preserve">loutkové divadlo </w:t>
      </w:r>
      <w:r w:rsidR="00637410">
        <w:rPr>
          <w:rFonts w:ascii="Times New Roman" w:hAnsi="Times New Roman" w:cs="Times New Roman"/>
          <w:sz w:val="24"/>
          <w:szCs w:val="24"/>
        </w:rPr>
        <w:t>Před Branou a Komedianti na káře. D</w:t>
      </w:r>
      <w:r>
        <w:rPr>
          <w:rFonts w:ascii="Times New Roman" w:hAnsi="Times New Roman" w:cs="Times New Roman"/>
          <w:sz w:val="24"/>
          <w:szCs w:val="24"/>
        </w:rPr>
        <w:t>ěti si zazpívají s Gábinou a Katkou,</w:t>
      </w:r>
      <w:r w:rsidR="00637410">
        <w:rPr>
          <w:rFonts w:ascii="Times New Roman" w:hAnsi="Times New Roman" w:cs="Times New Roman"/>
          <w:sz w:val="24"/>
          <w:szCs w:val="24"/>
        </w:rPr>
        <w:t xml:space="preserve"> zatančí si s 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Hejblíkem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Hejbličkou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>. Až budete dopoledne přicházet k hradu, tak vás přivítají trubači</w:t>
      </w:r>
      <w:r>
        <w:rPr>
          <w:rFonts w:ascii="Times New Roman" w:hAnsi="Times New Roman" w:cs="Times New Roman"/>
          <w:sz w:val="24"/>
          <w:szCs w:val="24"/>
        </w:rPr>
        <w:t xml:space="preserve"> Podřipský žesťový</w:t>
      </w:r>
      <w:r w:rsidR="00637410">
        <w:rPr>
          <w:rFonts w:ascii="Times New Roman" w:hAnsi="Times New Roman" w:cs="Times New Roman"/>
          <w:sz w:val="24"/>
          <w:szCs w:val="24"/>
        </w:rPr>
        <w:t xml:space="preserve"> kvintet a druhý víkend Pardubičtí pozounéři.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10">
        <w:rPr>
          <w:rFonts w:ascii="Times New Roman" w:hAnsi="Times New Roman" w:cs="Times New Roman"/>
          <w:sz w:val="24"/>
          <w:szCs w:val="24"/>
        </w:rPr>
        <w:t xml:space="preserve">Celým programem vás provedou </w:t>
      </w:r>
      <w:r w:rsidR="004C7FBF">
        <w:rPr>
          <w:rFonts w:ascii="Times New Roman" w:hAnsi="Times New Roman" w:cs="Times New Roman"/>
          <w:sz w:val="24"/>
          <w:szCs w:val="24"/>
        </w:rPr>
        <w:t>královští heroldi</w:t>
      </w:r>
      <w:r w:rsidR="00326541">
        <w:rPr>
          <w:rFonts w:ascii="Times New Roman" w:hAnsi="Times New Roman" w:cs="Times New Roman"/>
          <w:sz w:val="24"/>
          <w:szCs w:val="24"/>
        </w:rPr>
        <w:t xml:space="preserve"> </w:t>
      </w:r>
      <w:r w:rsidR="00637410">
        <w:rPr>
          <w:rFonts w:ascii="Times New Roman" w:hAnsi="Times New Roman" w:cs="Times New Roman"/>
          <w:sz w:val="24"/>
          <w:szCs w:val="24"/>
        </w:rPr>
        <w:t xml:space="preserve">Libor Knížek a Pavel Šebek. Jednotlivá vystoupení oddělí krásnou hudbou i tancem taneční skupiny 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Lorana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Jahanara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>. Letošní rok přináší novinku, vždy v sobotu od 17 hodin vás čeká ohňová show v podání šermířské skupiny Tartas s živou hudbou</w:t>
      </w:r>
      <w:r w:rsidR="00B33CBF">
        <w:rPr>
          <w:rFonts w:ascii="Times New Roman" w:hAnsi="Times New Roman" w:cs="Times New Roman"/>
          <w:sz w:val="24"/>
          <w:szCs w:val="24"/>
        </w:rPr>
        <w:t xml:space="preserve"> od</w:t>
      </w:r>
      <w:r w:rsidR="00637410">
        <w:rPr>
          <w:rFonts w:ascii="Times New Roman" w:hAnsi="Times New Roman" w:cs="Times New Roman"/>
          <w:sz w:val="24"/>
          <w:szCs w:val="24"/>
        </w:rPr>
        <w:t xml:space="preserve"> kapely BraAgas a následující sobotu s kapelou 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Krless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3A1" w:rsidRDefault="006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víkendy, v sobotu i v neděli, </w:t>
      </w:r>
      <w:r w:rsidR="00F0492B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>jede ve 13 hodin král Přemysl Otakar II.</w:t>
      </w:r>
      <w:r w:rsidR="00B33CBF">
        <w:rPr>
          <w:rFonts w:ascii="Times New Roman" w:hAnsi="Times New Roman" w:cs="Times New Roman"/>
          <w:sz w:val="24"/>
          <w:szCs w:val="24"/>
        </w:rPr>
        <w:t xml:space="preserve"> se svým doprovodem</w:t>
      </w:r>
      <w:r w:rsidR="00F0492B">
        <w:rPr>
          <w:rFonts w:ascii="Times New Roman" w:hAnsi="Times New Roman" w:cs="Times New Roman"/>
          <w:sz w:val="24"/>
          <w:szCs w:val="24"/>
        </w:rPr>
        <w:t xml:space="preserve"> a</w:t>
      </w:r>
      <w:r w:rsidR="004C7FBF">
        <w:rPr>
          <w:rFonts w:ascii="Times New Roman" w:hAnsi="Times New Roman" w:cs="Times New Roman"/>
          <w:sz w:val="24"/>
          <w:szCs w:val="24"/>
        </w:rPr>
        <w:t xml:space="preserve"> zbrojným průvodem šermířů </w:t>
      </w:r>
      <w:proofErr w:type="spellStart"/>
      <w:r w:rsidR="004C7FBF">
        <w:rPr>
          <w:rFonts w:ascii="Times New Roman" w:hAnsi="Times New Roman" w:cs="Times New Roman"/>
          <w:sz w:val="24"/>
          <w:szCs w:val="24"/>
        </w:rPr>
        <w:t>Tartas</w:t>
      </w:r>
      <w:proofErr w:type="spellEnd"/>
      <w:r w:rsidR="004C7F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7FBF">
        <w:rPr>
          <w:rFonts w:ascii="Times New Roman" w:hAnsi="Times New Roman" w:cs="Times New Roman"/>
          <w:sz w:val="24"/>
          <w:szCs w:val="24"/>
        </w:rPr>
        <w:t>Regius</w:t>
      </w:r>
      <w:proofErr w:type="spellEnd"/>
      <w:r w:rsidR="004C7FBF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d 14 hodin</w:t>
      </w:r>
      <w:r w:rsidR="00F0492B">
        <w:rPr>
          <w:rFonts w:ascii="Times New Roman" w:hAnsi="Times New Roman" w:cs="Times New Roman"/>
          <w:sz w:val="24"/>
          <w:szCs w:val="24"/>
        </w:rPr>
        <w:t xml:space="preserve"> bude následovat </w:t>
      </w:r>
      <w:r w:rsidR="00A609C9">
        <w:rPr>
          <w:rFonts w:ascii="Times New Roman" w:hAnsi="Times New Roman" w:cs="Times New Roman"/>
          <w:sz w:val="24"/>
          <w:szCs w:val="24"/>
        </w:rPr>
        <w:t>v Královském sále</w:t>
      </w:r>
      <w:r w:rsidR="005F5D0C">
        <w:rPr>
          <w:rFonts w:ascii="Times New Roman" w:hAnsi="Times New Roman" w:cs="Times New Roman"/>
          <w:sz w:val="24"/>
          <w:szCs w:val="24"/>
        </w:rPr>
        <w:t xml:space="preserve"> audience, během ní</w:t>
      </w:r>
      <w:r>
        <w:rPr>
          <w:rFonts w:ascii="Times New Roman" w:hAnsi="Times New Roman" w:cs="Times New Roman"/>
          <w:sz w:val="24"/>
          <w:szCs w:val="24"/>
        </w:rPr>
        <w:t>ž</w:t>
      </w:r>
      <w:r w:rsidR="004C7FBF">
        <w:rPr>
          <w:rFonts w:ascii="Times New Roman" w:hAnsi="Times New Roman" w:cs="Times New Roman"/>
          <w:sz w:val="24"/>
          <w:szCs w:val="24"/>
        </w:rPr>
        <w:t xml:space="preserve"> král Přemysl osloví své poddané, napraví křivdy a nepravosti a všichni si užijí neopakovatelné atmosféry, děti zvlášť</w:t>
      </w:r>
      <w:r w:rsidR="00A609C9">
        <w:rPr>
          <w:rFonts w:ascii="Times New Roman" w:hAnsi="Times New Roman" w:cs="Times New Roman"/>
          <w:sz w:val="24"/>
          <w:szCs w:val="24"/>
        </w:rPr>
        <w:t>.</w:t>
      </w:r>
      <w:r w:rsidR="00B33CBF">
        <w:rPr>
          <w:rFonts w:ascii="Times New Roman" w:hAnsi="Times New Roman" w:cs="Times New Roman"/>
          <w:sz w:val="24"/>
          <w:szCs w:val="24"/>
        </w:rPr>
        <w:t xml:space="preserve"> </w:t>
      </w:r>
      <w:r w:rsidR="00D663A1">
        <w:rPr>
          <w:rFonts w:ascii="Times New Roman" w:hAnsi="Times New Roman" w:cs="Times New Roman"/>
          <w:sz w:val="24"/>
          <w:szCs w:val="24"/>
        </w:rPr>
        <w:t>Speciální vstupenky</w:t>
      </w:r>
      <w:r w:rsidR="00F0492B">
        <w:rPr>
          <w:rFonts w:ascii="Times New Roman" w:hAnsi="Times New Roman" w:cs="Times New Roman"/>
          <w:sz w:val="24"/>
          <w:szCs w:val="24"/>
        </w:rPr>
        <w:t xml:space="preserve"> na audienci</w:t>
      </w:r>
      <w:r w:rsidR="00D663A1">
        <w:rPr>
          <w:rFonts w:ascii="Times New Roman" w:hAnsi="Times New Roman" w:cs="Times New Roman"/>
          <w:sz w:val="24"/>
          <w:szCs w:val="24"/>
        </w:rPr>
        <w:t xml:space="preserve"> je možné zakoupit v pokladně hradu.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75" w:rsidRDefault="0026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Doporučujeme prozkoumat všechna zákoutí, které hrad nabízí,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např. v budově Purkrabství můžete spatřit překrásný Křivoklátský betlém. Je součástí výstavy řezeb, která je v prvním patře budovy. </w:t>
      </w:r>
    </w:p>
    <w:p w:rsidR="00276493" w:rsidRPr="00264F75" w:rsidRDefault="009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Alena Jakšová, tel. 724 802 595</w:t>
      </w:r>
      <w:r w:rsidR="00A609C9">
        <w:rPr>
          <w:rFonts w:ascii="Times New Roman" w:hAnsi="Times New Roman" w:cs="Times New Roman"/>
          <w:sz w:val="24"/>
          <w:szCs w:val="24"/>
        </w:rPr>
        <w:t xml:space="preserve"> </w:t>
      </w:r>
      <w:r w:rsidR="00B9682D">
        <w:rPr>
          <w:rFonts w:ascii="Times New Roman" w:hAnsi="Times New Roman" w:cs="Times New Roman"/>
          <w:sz w:val="24"/>
          <w:szCs w:val="24"/>
        </w:rPr>
        <w:t xml:space="preserve"> </w:t>
      </w:r>
      <w:r w:rsidR="004E2FAF">
        <w:rPr>
          <w:rFonts w:ascii="Times New Roman" w:hAnsi="Times New Roman" w:cs="Times New Roman"/>
          <w:sz w:val="24"/>
          <w:szCs w:val="24"/>
        </w:rPr>
        <w:t xml:space="preserve"> </w:t>
      </w:r>
      <w:r w:rsidR="00DB4AC2">
        <w:rPr>
          <w:rFonts w:ascii="Times New Roman" w:hAnsi="Times New Roman" w:cs="Times New Roman"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76493" w:rsidRPr="0026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3"/>
    <w:rsid w:val="001C0CCE"/>
    <w:rsid w:val="00264F75"/>
    <w:rsid w:val="00276493"/>
    <w:rsid w:val="00326541"/>
    <w:rsid w:val="003703F8"/>
    <w:rsid w:val="004C7FBF"/>
    <w:rsid w:val="004E2FAF"/>
    <w:rsid w:val="0057758D"/>
    <w:rsid w:val="005F5D0C"/>
    <w:rsid w:val="00637410"/>
    <w:rsid w:val="006B14C6"/>
    <w:rsid w:val="00782014"/>
    <w:rsid w:val="00820225"/>
    <w:rsid w:val="00936B06"/>
    <w:rsid w:val="00A55093"/>
    <w:rsid w:val="00A609C9"/>
    <w:rsid w:val="00B33CBF"/>
    <w:rsid w:val="00B52891"/>
    <w:rsid w:val="00B83A97"/>
    <w:rsid w:val="00B9682D"/>
    <w:rsid w:val="00BE47A1"/>
    <w:rsid w:val="00CA5FA8"/>
    <w:rsid w:val="00D663A1"/>
    <w:rsid w:val="00DB4AC2"/>
    <w:rsid w:val="00EB59D9"/>
    <w:rsid w:val="00F0492B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Krivoklat</cp:lastModifiedBy>
  <cp:revision>4</cp:revision>
  <dcterms:created xsi:type="dcterms:W3CDTF">2019-11-29T14:36:00Z</dcterms:created>
  <dcterms:modified xsi:type="dcterms:W3CDTF">2019-12-03T09:51:00Z</dcterms:modified>
</cp:coreProperties>
</file>